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D843" w14:textId="77777777" w:rsidR="00643CDB" w:rsidRPr="00891E39" w:rsidRDefault="00643CDB" w:rsidP="00643CDB">
      <w:pPr>
        <w:rPr>
          <w:rFonts w:ascii="Times New Roman" w:hAnsi="Times New Roman" w:cs="Times New Roman"/>
          <w:b/>
          <w:bCs/>
          <w:lang w:val="kk-KZ"/>
        </w:rPr>
      </w:pPr>
      <w:r w:rsidRPr="00891E39">
        <w:rPr>
          <w:rFonts w:ascii="Times New Roman" w:hAnsi="Times New Roman" w:cs="Times New Roman"/>
          <w:b/>
          <w:bCs/>
          <w:lang w:val="kk-KZ"/>
        </w:rPr>
        <w:t>•860625302766</w:t>
      </w:r>
    </w:p>
    <w:p w14:paraId="68C2BB5E" w14:textId="07ACBEF5" w:rsidR="00891E39" w:rsidRPr="00643CDB" w:rsidRDefault="00643CDB" w:rsidP="00891E39">
      <w:pPr>
        <w:rPr>
          <w:rFonts w:ascii="Times New Roman" w:hAnsi="Times New Roman" w:cs="Times New Roman"/>
          <w:bCs/>
          <w:lang w:val="kk-KZ"/>
        </w:rPr>
      </w:pPr>
      <w:r w:rsidRPr="00643CDB">
        <w:rPr>
          <w:rFonts w:ascii="Times New Roman" w:hAnsi="Times New Roman" w:cs="Times New Roman"/>
          <w:bCs/>
          <w:lang w:val="kk-KZ"/>
        </w:rPr>
        <w:t xml:space="preserve">МЫРЗАХАН </w:t>
      </w:r>
      <w:r w:rsidR="00891E39" w:rsidRPr="00643CDB">
        <w:rPr>
          <w:rFonts w:ascii="Times New Roman" w:hAnsi="Times New Roman" w:cs="Times New Roman"/>
          <w:bCs/>
          <w:lang w:val="kk-KZ"/>
        </w:rPr>
        <w:t>Ержан Саулетұлы</w:t>
      </w:r>
      <w:r w:rsidRPr="00643CDB">
        <w:rPr>
          <w:rFonts w:ascii="Times New Roman" w:hAnsi="Times New Roman" w:cs="Times New Roman"/>
          <w:bCs/>
          <w:lang w:val="kk-KZ"/>
        </w:rPr>
        <w:t>,</w:t>
      </w:r>
      <w:r w:rsidR="00891E39" w:rsidRPr="00643CDB">
        <w:rPr>
          <w:rFonts w:ascii="Times New Roman" w:hAnsi="Times New Roman" w:cs="Times New Roman"/>
          <w:bCs/>
          <w:lang w:val="kk-KZ"/>
        </w:rPr>
        <w:t xml:space="preserve"> </w:t>
      </w:r>
    </w:p>
    <w:p w14:paraId="287E7162" w14:textId="1F9C81D3" w:rsidR="00891E39" w:rsidRPr="00643CDB" w:rsidRDefault="00643CDB" w:rsidP="00891E39">
      <w:pPr>
        <w:rPr>
          <w:rFonts w:ascii="Times New Roman" w:hAnsi="Times New Roman" w:cs="Times New Roman"/>
          <w:bCs/>
          <w:lang w:val="kk-KZ"/>
        </w:rPr>
      </w:pPr>
      <w:r w:rsidRPr="00643CDB">
        <w:rPr>
          <w:rFonts w:ascii="Times New Roman" w:hAnsi="Times New Roman" w:cs="Times New Roman"/>
          <w:bCs/>
          <w:lang w:val="kk-KZ"/>
        </w:rPr>
        <w:t>№26 жалпы білім беретін мектебінің дене шынықтыру пәні мұғалімі.</w:t>
      </w:r>
    </w:p>
    <w:p w14:paraId="15D08117" w14:textId="29855536" w:rsidR="00891E39" w:rsidRPr="00643CDB" w:rsidRDefault="00891E39" w:rsidP="00891E39">
      <w:pPr>
        <w:rPr>
          <w:rFonts w:ascii="Times New Roman" w:hAnsi="Times New Roman" w:cs="Times New Roman"/>
          <w:bCs/>
          <w:lang w:val="kk-KZ"/>
        </w:rPr>
      </w:pPr>
      <w:r w:rsidRPr="00643CDB">
        <w:rPr>
          <w:rFonts w:ascii="Times New Roman" w:hAnsi="Times New Roman" w:cs="Times New Roman"/>
          <w:bCs/>
          <w:lang w:val="kk-KZ"/>
        </w:rPr>
        <w:t xml:space="preserve">Алматы қаласы </w:t>
      </w:r>
    </w:p>
    <w:p w14:paraId="74935978" w14:textId="77777777" w:rsidR="00891E39" w:rsidRDefault="00891E39" w:rsidP="00822F36">
      <w:pPr>
        <w:rPr>
          <w:rFonts w:ascii="Times New Roman" w:hAnsi="Times New Roman" w:cs="Times New Roman"/>
          <w:b/>
          <w:bCs/>
          <w:lang w:val="kk-KZ"/>
        </w:rPr>
      </w:pPr>
    </w:p>
    <w:p w14:paraId="3E98B1A3" w14:textId="2B674BCC" w:rsidR="00822F36" w:rsidRPr="00864D05" w:rsidRDefault="00643CDB" w:rsidP="00643CDB">
      <w:pPr>
        <w:jc w:val="center"/>
        <w:rPr>
          <w:rFonts w:ascii="Times New Roman" w:hAnsi="Times New Roman" w:cs="Times New Roman"/>
          <w:b/>
          <w:bCs/>
        </w:rPr>
      </w:pPr>
      <w:r w:rsidRPr="00864D05">
        <w:rPr>
          <w:rFonts w:ascii="Times New Roman" w:hAnsi="Times New Roman" w:cs="Times New Roman"/>
          <w:b/>
          <w:bCs/>
        </w:rPr>
        <w:t>ДЕНЕ ШЫНЫҚТЫРУ БОЙЫНША СЫНЫПТАН ТЫС ЖҰМЫСТАРДЫ</w:t>
      </w:r>
    </w:p>
    <w:p w14:paraId="02E392B6" w14:textId="4AC8C6B2" w:rsidR="00822F36" w:rsidRPr="00864D05" w:rsidRDefault="00643CDB" w:rsidP="00643CDB">
      <w:pPr>
        <w:jc w:val="center"/>
        <w:rPr>
          <w:rFonts w:ascii="Times New Roman" w:hAnsi="Times New Roman" w:cs="Times New Roman"/>
          <w:b/>
          <w:bCs/>
        </w:rPr>
      </w:pPr>
      <w:r w:rsidRPr="00864D05">
        <w:rPr>
          <w:rFonts w:ascii="Times New Roman" w:hAnsi="Times New Roman" w:cs="Times New Roman"/>
          <w:b/>
          <w:bCs/>
        </w:rPr>
        <w:t>ҰЙЫМДАСТЫРУДЫҢ ТИІМДІ ӘДІСТЕРІ</w:t>
      </w:r>
    </w:p>
    <w:p w14:paraId="6F7FF115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Дені сау ұрпақ тәрбиелеу – заман талабы. Оның басты кепілі – салауатты өмір салтын</w:t>
      </w:r>
    </w:p>
    <w:p w14:paraId="1A50AFD7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ұстану, дене шынықтыру.</w:t>
      </w:r>
    </w:p>
    <w:p w14:paraId="2476833B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Салауатты өмір салтын насихаттауда, салауатты өмір сүру мәдениетін қалыптастыру</w:t>
      </w:r>
    </w:p>
    <w:p w14:paraId="4216A218" w14:textId="0D7C011F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мәселелерін жетілдіретін, осы саладағы басымдылықтарды анықтайтын ғылым да, өскелең ұрпақты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оқыту, тәрбиелеу формалары мен жаңа әдістерді ұстанатын білім де қажет. Мектеп оқушыларының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салауатты өмір салтын қалыптастыру туралы алған білімдері болашақ азаматтардың денсаулығын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сақтап қалуға берік тірек болады.</w:t>
      </w:r>
    </w:p>
    <w:p w14:paraId="79553A7F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Мектеп оқушыларының салауатты өмір сүру мәдениетін қалыптастыру дегеніміз:</w:t>
      </w:r>
    </w:p>
    <w:p w14:paraId="55B21AC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І. Жеке тұлғаның өзін қоршаған жансыз және жанды табиғи ортамен жан – жақты үйлесім</w:t>
      </w:r>
    </w:p>
    <w:p w14:paraId="2CBA8C94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тауып, өз ғұмырын Отаны, елі, отбасы және өзі үшін барынша пайдалы өткізу дағдысын</w:t>
      </w:r>
    </w:p>
    <w:p w14:paraId="0BAFD167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қалыптастыру;</w:t>
      </w:r>
    </w:p>
    <w:p w14:paraId="73010267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ІІ. Салауатты өмір салты – ол денсаулықтың үйлесімді дамып, сақталуы мен орнығуын</w:t>
      </w:r>
    </w:p>
    <w:p w14:paraId="08C62D25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қамтамасыз ету мақсатында денсаулықты нығайтуға бағытталған іс – шараларды жүргізу.</w:t>
      </w:r>
    </w:p>
    <w:p w14:paraId="35BEA45B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Салауатты өмір салтын қалыптастыру үшін қандай жағдайларға назар аудару керек? Өмір</w:t>
      </w:r>
    </w:p>
    <w:p w14:paraId="6DB40E93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салты дегеніміз не?</w:t>
      </w:r>
    </w:p>
    <w:p w14:paraId="2F9FFD3D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Бұл жеке адамның тіршілік етуге бағытталған мүмкіндіктерін қалыптастыру.</w:t>
      </w:r>
    </w:p>
    <w:p w14:paraId="27C2CCED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Біздіңше, адамның әлеуметтік – психологиялық және биологиялық жақтан салауатты өмір</w:t>
      </w:r>
    </w:p>
    <w:p w14:paraId="773C69AD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салтын қалыптастыруға мына жағдайлар негіз бола алады:</w:t>
      </w:r>
    </w:p>
    <w:p w14:paraId="63AEF9EC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белсенді қозғалыс нәтижесінде организмді шынықтыру дене тәрбиесі немесе спортпен</w:t>
      </w:r>
    </w:p>
    <w:p w14:paraId="4AB6B81D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шұғылдану;</w:t>
      </w:r>
    </w:p>
    <w:p w14:paraId="5EC20128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физикалық еңбектің гигиеналық талаптарын жүзеге асыру;</w:t>
      </w:r>
    </w:p>
    <w:p w14:paraId="53B34674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жеке және әлеуметтік гигиеналық талаптарын жүзеге асыру;</w:t>
      </w:r>
    </w:p>
    <w:p w14:paraId="1FA2B1B3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қарым – қатынас және экологиялық мәдениетке жету;</w:t>
      </w:r>
    </w:p>
    <w:p w14:paraId="3F87E689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дұрыс жыныстық тәрбие алу;</w:t>
      </w:r>
    </w:p>
    <w:p w14:paraId="5BA3ECAF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зиянды әдеттерден аулақ болу.</w:t>
      </w:r>
    </w:p>
    <w:p w14:paraId="3ABBEA63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Сондықтан балаларды жасынан салауатты өмір салтына қалыптастыруға күш салып, зиянды</w:t>
      </w:r>
    </w:p>
    <w:p w14:paraId="008691BE" w14:textId="687444BD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әдеттерден сақтандыруымыз керек. Денсаулық тәрбиесі – ортақ мәселе. Халық санының өсуі, оның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сапасы, деннің саулығы мемлекет әл – ауқатының дамуына мұрындық болады. Қазақстан</w:t>
      </w:r>
    </w:p>
    <w:p w14:paraId="4591E1AB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Республикасының Тұңғыш Президенті Н.Ә.Назарбаев «Қазақстанның егемен мемлекет ретінде</w:t>
      </w:r>
    </w:p>
    <w:p w14:paraId="51A86D6A" w14:textId="52A1DD66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қалыптасуы мен дамуының стратегиясы» деген еңбегінде соның 4 негізгі күшін атап көрсетті. Оның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бірі – жер үстіндегі байлық деп отырғанымыз – адам, оның білімі мен іскерлігі, таланты мен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мәдениеті, денсаулығы деген еді.</w:t>
      </w:r>
    </w:p>
    <w:p w14:paraId="457A5CB1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Денсаулықты бала кезден күтуді үйренкен жөн екендігі бәрімізге мәлім.. Спорттың баланың</w:t>
      </w:r>
    </w:p>
    <w:p w14:paraId="0242BC56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ақыл-ойының жақсы дамуы мен денсаулығының мықты болуына көмегі көп, ол дене мүшесінің</w:t>
      </w:r>
    </w:p>
    <w:p w14:paraId="553FCE09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дұрыс жетілуіне септігін тигізеді. Осы мәселені зерттеген зерттеушілер дене шынықтырумен</w:t>
      </w:r>
    </w:p>
    <w:p w14:paraId="1160C7F2" w14:textId="0DFAAA59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айналыспайтын ұл-қыздардың бойынан біраз ауруды тапқан.Әсіресе, жүрек-қан тамыры аурулары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жиі кездесетіні байқалған. Тіптен ересектерде кездесетін атеросклероз және инфаркт миокарда,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артық салмақ (қант диабеті), сколиоз және т.б. аурулар 5-8 жастағыларда да кездескен. Зерттеу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нәтижесінде спортпен күнделікті шұғылданып, салауатты өмір салтына бейімделген балаларда бұл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дерттер кездеспейтіні байқалған. Денсаулығы мықты ұл-қыздардың ойлау қабілеттері жоғары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болатындығы да дәлелденген.</w:t>
      </w:r>
    </w:p>
    <w:p w14:paraId="48E33BF2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Спорт үйірмелеріне қатысу үшін ата-ана баланың қабілеті мен денсаулығына және икемі мен</w:t>
      </w:r>
    </w:p>
    <w:p w14:paraId="493BEECB" w14:textId="31DB03C4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бейіміне қарап, дәрігердің ақыл-кеңесіне жүгінуі керек. Өйткені мұның арғы жағында терең мән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бар.</w:t>
      </w:r>
    </w:p>
    <w:p w14:paraId="1B44B61E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«Шынықсаң – шымыр боларсың» демекші, әрбір ата-ана баласының денсаулығының жақсы</w:t>
      </w:r>
    </w:p>
    <w:p w14:paraId="360B649B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болып, ауырмағанын қалайды. Баланың қандай спорт түрімен айналысуы да өте маңызды. Көптеген</w:t>
      </w:r>
    </w:p>
    <w:p w14:paraId="394ADB87" w14:textId="48AB5FBE" w:rsidR="00822F36" w:rsidRPr="00643CDB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lastRenderedPageBreak/>
        <w:t>ата-ана баласын өзін-өзі қорғау мақсатында жекпе-жек, күрес, бокс сияқты үйірмелерге апарады.</w:t>
      </w:r>
    </w:p>
    <w:p w14:paraId="07D49DE5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Бұл кей жағдайда бала ағзасына күш түсіреді. Мұны әрбір ата-ана ескеруі керек. «Бала жас</w:t>
      </w:r>
    </w:p>
    <w:p w14:paraId="05CFC76F" w14:textId="580C69D6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шамасына қарай спорттың қай түрімен айналысқаны дұрыс?» деген сұраққа келетін болсақ, баланы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үйірмеге жасына, қабілетіне қарай беру керектігін әр дене шынықтыру пән мұғалімдері сабақтан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тыс ата-аналарға арналған лекторийлерде, жиналыстарда айтып түсіндіріп, тиісті мағлұматтар беріп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отыруы керек деп есептеймін. Тек сабақта емес, сондай-ақ сабақтан тыс уақытта спортпен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шұғылдану әрбір оқушының, өзінің жеке басының ғана емес қоғамдық міндеті деп түсіндірілуі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керек.</w:t>
      </w:r>
    </w:p>
    <w:p w14:paraId="0F229F01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Айталық, 7 жастан бастап суда жүзу, мәнерлеп сырғанау, теннис, 10-12 жастан бастап</w:t>
      </w:r>
    </w:p>
    <w:p w14:paraId="3E3AAD40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бокспен шұғылдануға рұқсат етеді. Бұл спорт түрлері баланың тірек қимылдары мен қозғалыс</w:t>
      </w:r>
    </w:p>
    <w:p w14:paraId="0357E036" w14:textId="1EED0E4B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мүшелерін шынықтырады. Спорт немесе дене қимылы қалай болғанда да тынымсыз жұмыс істеуді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талап етеді. Демек, талап қана денсаулыққа кепіл бола алады. Олай болса күнделікті жаттығу,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жүгіру денені ширата түссе, өзің-ақ спорттың өзің қалаған түріне икемделе басталуына жол ашады.</w:t>
      </w:r>
    </w:p>
    <w:p w14:paraId="5D411909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Қазіргі таңда мемлекеттік тұрғыдан дене шынықтыру бойынша сыныптан тыс жұмыстарды</w:t>
      </w:r>
    </w:p>
    <w:p w14:paraId="1C0E5234" w14:textId="2A021F8A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көптеп ұйымдастыруға көңіл бөлініп отыр. Сыныптан тыс шараларға балаларды тарту негізінен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мұғалімнің сабаққа дайындығы мен сабақ жоспарларын қалай іске асыратынына, сабаққа үлкен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жауапкершілікпен қарауына және оқушылардың сол спорт түріне қызығушылығына байланысты.</w:t>
      </w:r>
    </w:p>
    <w:p w14:paraId="6C746570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Дене шынықтыру бойынша сыныптан тыс жұмыстарды ұйымдастырудың маңызды</w:t>
      </w:r>
    </w:p>
    <w:p w14:paraId="48645DA4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тәрбиелік міндеті оқушылардың дене шынықтырумен үнемі шүғылдануға ынта-ықыласын дарыту.</w:t>
      </w:r>
    </w:p>
    <w:p w14:paraId="4D694241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Дене тәрбиесі бойынша сыныптан тыс жұмыстардың міндеттері:</w:t>
      </w:r>
    </w:p>
    <w:p w14:paraId="5A1FA41C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баланың денсаулығын нығайтуға көмектесу;</w:t>
      </w:r>
    </w:p>
    <w:p w14:paraId="0AE7A09D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ағзаны шынықтыру,оқушылардың жан-жақты өсіп жетілуіне, дене шынықтыру оқу</w:t>
      </w:r>
    </w:p>
    <w:p w14:paraId="730963B9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бағдарламасын ойдағыдай меңгеруге көмектесу;</w:t>
      </w:r>
    </w:p>
    <w:p w14:paraId="4A43B55B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балаларды дене шынықтыру және спортпен үнемі шұғылдануға әдеттендіру; қозғалыс</w:t>
      </w:r>
    </w:p>
    <w:p w14:paraId="2291355C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дағдысын тәрбиелеу.</w:t>
      </w:r>
    </w:p>
    <w:p w14:paraId="37B8C0F8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еріктілікке, батылдыққа, табандылыққа, тәртіптілікке, ұйымшылдыққа, достық пен</w:t>
      </w:r>
    </w:p>
    <w:p w14:paraId="45CFCCED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жолдастық сезімге, мәдениет мінез-құлық дағдысына еңбек пен қоғамдық меншікке саналы</w:t>
      </w:r>
    </w:p>
    <w:p w14:paraId="4FF569F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көзқарасын тәрбиелеу;</w:t>
      </w:r>
    </w:p>
    <w:p w14:paraId="14EF7969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әдеттерді қалыптастыру және дене жаттығуларымен үнемі шұғылдануға ынтаны тәрбиелеу</w:t>
      </w:r>
    </w:p>
    <w:p w14:paraId="42115F9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 гигиеналық дағдыларды сіңіру, дене жаттығулары мен шынықтыру гигиенасы жөніндегі</w:t>
      </w:r>
    </w:p>
    <w:p w14:paraId="2F8D621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білімді хабарлау.</w:t>
      </w:r>
    </w:p>
    <w:p w14:paraId="5DF93A0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Сыныптан тыс спорттық шараларды ұйымдастырғанда спортпен шұғылданғанда санитарлық</w:t>
      </w:r>
    </w:p>
    <w:p w14:paraId="3D346D1F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-гигиеналық талаптарды орындауға, спорттық жарақаттанудың болдырмауына мұғалім тарапынан</w:t>
      </w:r>
    </w:p>
    <w:p w14:paraId="1DA95D7A" w14:textId="1962B8E6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аса көңіл аударылуы тиіс. Сыныптан тыс жұмыстардың нәтижесін көру үшін аптасына сабақ 4-5 рет</w:t>
      </w:r>
      <w:r w:rsidR="00643CDB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Pr="00864D05">
        <w:rPr>
          <w:rFonts w:ascii="Times New Roman" w:hAnsi="Times New Roman" w:cs="Times New Roman"/>
        </w:rPr>
        <w:t>жүргізіліп, қорытындысында жарыстық кездесулер ұйымдастырылуы қажет.</w:t>
      </w:r>
    </w:p>
    <w:p w14:paraId="0573C16E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Қоғамның болашағы - оқушы-жастарға ұжымдық тәрбие беруде дене тәрбиесі сабағында</w:t>
      </w:r>
    </w:p>
    <w:p w14:paraId="44D03D9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ұлттық ойындарды өткізудің рөлі зор. Қазақстанның ұлттық ойындарының ішінде ұжымдыққа,</w:t>
      </w:r>
    </w:p>
    <w:p w14:paraId="03D80FF8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ауызбірлікке тәрбиелейтін ойындарды оқу-тәрбие үрдісінде тиімді пайдалануға болады.</w:t>
      </w:r>
    </w:p>
    <w:p w14:paraId="1D4031A4" w14:textId="50BCCB08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Осындай жұмыстардың мазмұны, міндеттері және формалары әрбір мектептердің жағдайларына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байланысты дене шынықтыру және сауықтыру жұмысының жүйесін жасауды қажет етеді.</w:t>
      </w:r>
    </w:p>
    <w:p w14:paraId="40A27AC3" w14:textId="3D7AB393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Оқушының дене-бітімінің дұрыс дамуы, денсаулығының нығаюы, жұмыс қабілетінің артуы сыртқы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ортаның қолайсыз жағдайларына қарсы тұруға ықпал етеді. Жақсы денсаулық -адамның еңбек және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қоғамның іс-әрекетке жемісті қатысуының маңызды кепілі. Оқушылардың денсаулығына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қамқорлық жасауға біздің қоғамымыз мейлінше мүдделі. Сондықтандене шынықтыру бойынша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ұйымдастырылған сыныптан тыс жұмыстарға қатысқан оқушылардың көрсетер нәтижесі:</w:t>
      </w:r>
    </w:p>
    <w:p w14:paraId="344C6B20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1) Әр оқушының білімі, қабілеті қалыптасады.</w:t>
      </w:r>
    </w:p>
    <w:p w14:paraId="72B66DC2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2) Оқушының бойындағы жетістіктері көрінеді.</w:t>
      </w:r>
    </w:p>
    <w:p w14:paraId="5B9DA216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3) Оқушылар қиындықтарды жеңеді, әлеуеті артады.</w:t>
      </w:r>
    </w:p>
    <w:p w14:paraId="49601483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lastRenderedPageBreak/>
        <w:t>4) Жан-жақты дамуға қол жеткізеді.</w:t>
      </w:r>
    </w:p>
    <w:p w14:paraId="05FFBC5C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Салауатты өмір салты мен өмір сүру үшін төмендегі талапты орындау керек. Адам</w:t>
      </w:r>
    </w:p>
    <w:p w14:paraId="3EE9D5EF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денсаулығын сақтауда төмендегідей факторлардың маңызы зор.</w:t>
      </w:r>
    </w:p>
    <w:p w14:paraId="2BC11ABA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1. Айқын жасалған күн тәртібінің болуы.</w:t>
      </w:r>
    </w:p>
    <w:p w14:paraId="2A2B1070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2. Дұрыс тамақтану.Зиянды әдеттерден сақтану.</w:t>
      </w:r>
    </w:p>
    <w:p w14:paraId="51225B5F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3. Дұрыс тынығу.Дұрыс қозғалыста болуы.</w:t>
      </w:r>
    </w:p>
    <w:p w14:paraId="2E183EAE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4. Дене еңбегімен шұғылдануы.</w:t>
      </w:r>
    </w:p>
    <w:p w14:paraId="732953A7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5. Таза ауада болып, күн көзінде серуендеу. Табиғат аясында болуы.</w:t>
      </w:r>
    </w:p>
    <w:p w14:paraId="137B2196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Біз мектебімізде оқушыларға денсаулық туралы үйрете отырып, жоғарыда айтылғандардың</w:t>
      </w:r>
    </w:p>
    <w:p w14:paraId="75C42AF7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барлығын сабақ процесінде қолданамыз.</w:t>
      </w:r>
    </w:p>
    <w:p w14:paraId="01B13DC5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Біздің балаларымызда не бар? Дәрумендер жетіспеушілігі, күн тәртібінің сақталмауы, оқу</w:t>
      </w:r>
    </w:p>
    <w:p w14:paraId="2387F8E3" w14:textId="0D386D14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жүктемелерінің үнемі өсуі, ал бұған қарама-қайшы балалардың қозғалыс белсенділігінің барынша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азаюы, бос уақыттарының көбірек бейнефильмдер көруге, компьютер қарауға арналуы, ал ғаламтор18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арқылы қарым-қатынас құрбыларымен қалыпты адами қарым-қатынасты айырбастауы.</w:t>
      </w:r>
    </w:p>
    <w:p w14:paraId="3263D5B6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Шығу жолы: Дене тәрбиесі мен тұрақты шұғылданған адамның өмір жасы ұзақ болып,</w:t>
      </w:r>
    </w:p>
    <w:p w14:paraId="1BB497AE" w14:textId="20BF0D52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денсаулығы жақсы болатыны насихаттай отырып, мектеп оқушыларының арасында түрлі қимылды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жаттығулардың түрлерін күнделікті таңертең сағат 8:15 1-ші сабақтын алдында өткізіледі.</w:t>
      </w:r>
    </w:p>
    <w:p w14:paraId="7A2BB2EB" w14:textId="77777777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Спорттық іс-шараларына мектепте көп назар аударылады. Әр тоқсанның демалыс күндерінде</w:t>
      </w:r>
    </w:p>
    <w:p w14:paraId="5522D465" w14:textId="709A1AED" w:rsidR="00822F36" w:rsidRPr="00864D05" w:rsidRDefault="00822F36" w:rsidP="00822F36">
      <w:pPr>
        <w:rPr>
          <w:rFonts w:ascii="Times New Roman" w:hAnsi="Times New Roman" w:cs="Times New Roman"/>
        </w:rPr>
      </w:pPr>
      <w:r w:rsidRPr="00864D05">
        <w:rPr>
          <w:rFonts w:ascii="Times New Roman" w:hAnsi="Times New Roman" w:cs="Times New Roman"/>
        </w:rPr>
        <w:t>Денсаулық күндерін өткізудеміз. Мектеп спорттық секциялары спорттың бір түрімен айналысуға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тілек білдірушілер үшін арнайы құрылады. Сыныптан тыс жұмыстардың маңызы оқушылар дене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тәрбиесінің негізгі міндеттерін толық және сапалы шешуге, бос уақытын пайдалы дұрыс өткізуге,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іріктеп алынған жаттығулар түрімен айналысуда балалардың жеке қызығушылығын арттыруға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жәрдемдеседі, олардың әлеуметтік белсенділігін дамытады. Бізде тілек білдірушілердің санына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және мектеп жағдайына байланысты волейбол, баскетбол, футбол, тоғыз құмалақ, шахмат, үстел</w:t>
      </w:r>
      <w:r w:rsidR="00643CDB">
        <w:rPr>
          <w:rFonts w:ascii="Times New Roman" w:hAnsi="Times New Roman" w:cs="Times New Roman"/>
          <w:lang w:val="kk-KZ"/>
        </w:rPr>
        <w:t xml:space="preserve"> </w:t>
      </w:r>
      <w:r w:rsidRPr="00864D05">
        <w:rPr>
          <w:rFonts w:ascii="Times New Roman" w:hAnsi="Times New Roman" w:cs="Times New Roman"/>
        </w:rPr>
        <w:t>теннисі ойнатылады.</w:t>
      </w:r>
    </w:p>
    <w:p w14:paraId="573E485C" w14:textId="1C2DA733" w:rsidR="00822F36" w:rsidRPr="00643CDB" w:rsidRDefault="00822F36">
      <w:pPr>
        <w:rPr>
          <w:rFonts w:ascii="Times New Roman" w:hAnsi="Times New Roman" w:cs="Times New Roman"/>
          <w:lang w:val="kk-KZ"/>
        </w:rPr>
      </w:pPr>
    </w:p>
    <w:sectPr w:rsidR="00822F36" w:rsidRPr="00643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36"/>
    <w:rsid w:val="005E08CB"/>
    <w:rsid w:val="00643CDB"/>
    <w:rsid w:val="007E19DB"/>
    <w:rsid w:val="00822F36"/>
    <w:rsid w:val="00864D05"/>
    <w:rsid w:val="008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Гулдана Куантай</dc:creator>
  <cp:keywords/>
  <dc:description/>
  <cp:lastModifiedBy>Zhanna</cp:lastModifiedBy>
  <cp:revision>4</cp:revision>
  <dcterms:created xsi:type="dcterms:W3CDTF">2024-07-03T09:35:00Z</dcterms:created>
  <dcterms:modified xsi:type="dcterms:W3CDTF">2024-07-08T10:28:00Z</dcterms:modified>
</cp:coreProperties>
</file>